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D6" w:rsidRPr="00E969D6" w:rsidRDefault="00E969D6" w:rsidP="00E969D6">
      <w:pPr>
        <w:pStyle w:val="ConsPlusNormal"/>
        <w:jc w:val="center"/>
        <w:rPr>
          <w:rFonts w:ascii="Calibri Light" w:hAnsi="Calibri Light" w:cs="Calibri Light"/>
          <w:b/>
        </w:rPr>
      </w:pPr>
      <w:r w:rsidRPr="00E969D6">
        <w:rPr>
          <w:rFonts w:ascii="Calibri Light" w:hAnsi="Calibri Light" w:cs="Calibri Light"/>
          <w:b/>
        </w:rPr>
        <w:t>Перечень документов, прилагаемых к</w:t>
      </w:r>
      <w:r w:rsidR="0052165D" w:rsidRPr="00E969D6">
        <w:rPr>
          <w:rFonts w:ascii="Calibri Light" w:hAnsi="Calibri Light" w:cs="Calibri Light"/>
          <w:b/>
        </w:rPr>
        <w:t xml:space="preserve"> заявке абонента </w:t>
      </w:r>
      <w:r w:rsidRPr="00E969D6">
        <w:rPr>
          <w:rFonts w:ascii="Calibri Light" w:hAnsi="Calibri Light" w:cs="Calibri Light"/>
          <w:b/>
        </w:rPr>
        <w:t>для заключения договора холодного водоснабжения и/или водоотведения</w:t>
      </w:r>
      <w:r w:rsidR="004A08CE">
        <w:rPr>
          <w:rFonts w:ascii="Calibri Light" w:hAnsi="Calibri Light" w:cs="Calibri Light"/>
          <w:b/>
        </w:rPr>
        <w:t>*</w:t>
      </w:r>
    </w:p>
    <w:p w:rsidR="0052165D" w:rsidRDefault="00E969D6" w:rsidP="00E969D6">
      <w:pPr>
        <w:pStyle w:val="ConsPlusNormal"/>
        <w:jc w:val="center"/>
        <w:rPr>
          <w:rFonts w:ascii="Calibri Light" w:hAnsi="Calibri Light" w:cs="Calibri Light"/>
          <w:sz w:val="18"/>
          <w:szCs w:val="18"/>
        </w:rPr>
      </w:pPr>
      <w:r w:rsidRPr="00E969D6">
        <w:rPr>
          <w:rFonts w:ascii="Calibri Light" w:hAnsi="Calibri Light" w:cs="Calibri Light"/>
          <w:sz w:val="18"/>
          <w:szCs w:val="18"/>
        </w:rPr>
        <w:t>(перечень установлен п. 16 Правил холодного водоснабжения и водоотведения и о внесении изменений в некоторые акты Правительства Российской Федерации, утвержденных постановлением Правительства РФ от 29.07.2013 № 644)</w:t>
      </w:r>
    </w:p>
    <w:p w:rsidR="0052165D" w:rsidRPr="00A11E34" w:rsidRDefault="0052165D">
      <w:pPr>
        <w:pStyle w:val="ConsPlusNormal"/>
        <w:spacing w:before="220"/>
        <w:ind w:firstLine="540"/>
        <w:jc w:val="both"/>
        <w:rPr>
          <w:rFonts w:ascii="Calibri Light" w:hAnsi="Calibri Light" w:cs="Calibri Light"/>
        </w:rPr>
      </w:pPr>
      <w:r w:rsidRPr="00A11E34">
        <w:rPr>
          <w:rFonts w:ascii="Calibri Light" w:hAnsi="Calibri Light" w:cs="Calibri Light"/>
        </w:rPr>
        <w:t xml:space="preserve">а) копия документа, подтверждающего право собственности или иное законное основание возникновения прав владения и (или) пользования на объект у абонента, в том числе на водопроводные и (или) канализационные сети и иные устройства, необходимые для присоединения к централизованным системам холодного водоснабжения и (или) водоотведения, приборы учета. </w:t>
      </w:r>
      <w:proofErr w:type="gramStart"/>
      <w:r w:rsidRPr="00A11E34">
        <w:rPr>
          <w:rFonts w:ascii="Calibri Light" w:hAnsi="Calibri Light" w:cs="Calibri Light"/>
        </w:rPr>
        <w:t>Абоненты, не имеющие непосредственного подключения к объектам централизованной системы водоснабжения или водоотведения, принадлежащим организации водопроводно-канализационного хозяйства на праве собственности или ином законном основании, обязаны представить акт разграничения балансовой принадлежности и эксплуатационной ответственности с лицами, владеющими на праве собственности или ином законном основании водопроводными и (или) канализационными сетями, составленный по форме согласно приложению N 1, за исключением случаев, если объекты таких</w:t>
      </w:r>
      <w:proofErr w:type="gramEnd"/>
      <w:r w:rsidRPr="00A11E34">
        <w:rPr>
          <w:rFonts w:ascii="Calibri Light" w:hAnsi="Calibri Light" w:cs="Calibri Light"/>
        </w:rPr>
        <w:t xml:space="preserve"> абонентов подключены к бесхозяйным сетям, а </w:t>
      </w:r>
      <w:proofErr w:type="gramStart"/>
      <w:r w:rsidRPr="00A11E34">
        <w:rPr>
          <w:rFonts w:ascii="Calibri Light" w:hAnsi="Calibri Light" w:cs="Calibri Light"/>
        </w:rPr>
        <w:t>также</w:t>
      </w:r>
      <w:proofErr w:type="gramEnd"/>
      <w:r w:rsidRPr="00A11E34">
        <w:rPr>
          <w:rFonts w:ascii="Calibri Light" w:hAnsi="Calibri Light" w:cs="Calibri Light"/>
        </w:rPr>
        <w:t xml:space="preserve"> если осуществляется неорганизованный сброс поверхностных сточных вод с территорий абонентов в централизованную систему водоотведения;</w:t>
      </w:r>
    </w:p>
    <w:p w:rsidR="0052165D" w:rsidRPr="00E969D6" w:rsidRDefault="0052165D">
      <w:pPr>
        <w:pStyle w:val="ConsPlusNormal"/>
        <w:spacing w:before="220"/>
        <w:ind w:firstLine="540"/>
        <w:jc w:val="both"/>
        <w:rPr>
          <w:rFonts w:ascii="Calibri Light" w:hAnsi="Calibri Light" w:cs="Calibri Light"/>
        </w:rPr>
      </w:pPr>
      <w:proofErr w:type="gramStart"/>
      <w:r w:rsidRPr="00E969D6">
        <w:rPr>
          <w:rFonts w:ascii="Calibri Light" w:hAnsi="Calibri Light" w:cs="Calibri Light"/>
        </w:rPr>
        <w:t>б) доверенность или иные документы, которые в соответствии с законодательством Российской Федерации подтверждают полномочия представителя абонента, действующего от имени абонента, на заключение договора холодного водоснабжения, договора водоотведения или единого договора холодного водоснабжения и водоотведения (для физических лиц - копия паспорта, иного документа, удостоверяющего личность на территории Российской Федерации в соответствии с законодательством Российской Федерации);</w:t>
      </w:r>
      <w:proofErr w:type="gramEnd"/>
    </w:p>
    <w:p w:rsidR="0052165D" w:rsidRPr="00E969D6" w:rsidRDefault="0052165D">
      <w:pPr>
        <w:pStyle w:val="ConsPlusNormal"/>
        <w:spacing w:before="220"/>
        <w:ind w:firstLine="540"/>
        <w:jc w:val="both"/>
        <w:rPr>
          <w:rFonts w:ascii="Calibri Light" w:hAnsi="Calibri Light" w:cs="Calibri Light"/>
        </w:rPr>
      </w:pPr>
      <w:proofErr w:type="gramStart"/>
      <w:r w:rsidRPr="00E969D6">
        <w:rPr>
          <w:rFonts w:ascii="Calibri Light" w:hAnsi="Calibri Light" w:cs="Calibri Light"/>
        </w:rPr>
        <w:t xml:space="preserve">в) документы, предусмотренные </w:t>
      </w:r>
      <w:hyperlink r:id="rId4" w:history="1">
        <w:r w:rsidRPr="00E969D6">
          <w:rPr>
            <w:rFonts w:ascii="Calibri Light" w:hAnsi="Calibri Light" w:cs="Calibri Light"/>
          </w:rPr>
          <w:t>Правилами</w:t>
        </w:r>
      </w:hyperlink>
      <w:r w:rsidRPr="00E969D6">
        <w:rPr>
          <w:rFonts w:ascii="Calibri Light" w:hAnsi="Calibri Light" w:cs="Calibri Light"/>
        </w:rPr>
        <w:t xml:space="preserve">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Pr="00E969D6">
        <w:rPr>
          <w:rFonts w:ascii="Calibri Light" w:hAnsi="Calibri Light" w:cs="Calibri Light"/>
        </w:rPr>
        <w:t>ресурсоснабжающими</w:t>
      </w:r>
      <w:proofErr w:type="spellEnd"/>
      <w:r w:rsidRPr="00E969D6">
        <w:rPr>
          <w:rFonts w:ascii="Calibri Light" w:hAnsi="Calibri Light" w:cs="Calibri Light"/>
        </w:rPr>
        <w:t xml:space="preserve"> организациями, утвержденными постановлением Правительства Российской Федерации от 14 февраля 2012 г. N 124, а также сведения, необходимые для определения объемов потребленной воды, отведенных сточных вод расчетным методом при отсутствии приборов учета, в том числе степень благоустройства</w:t>
      </w:r>
      <w:proofErr w:type="gramEnd"/>
      <w:r w:rsidRPr="00E969D6">
        <w:rPr>
          <w:rFonts w:ascii="Calibri Light" w:hAnsi="Calibri Light" w:cs="Calibri Light"/>
        </w:rPr>
        <w:t xml:space="preserve"> и этажность объектов, количество проживающих, площади жилых и нежилых помещений объектов, общие площади многоквартирных домов и жилых домов, площади земельных участков под полив - для организаций, осуществляющих управление многоквартирными домами, товариществ собственников жилья, жилищно-строительных, жилищных кооперативов и иных специализированных потребительских кооперативов, собственников помещений в многоквартирных домах, собственников (пользователей) жилых домов;</w:t>
      </w:r>
    </w:p>
    <w:p w:rsidR="0052165D" w:rsidRPr="00E969D6" w:rsidRDefault="0052165D">
      <w:pPr>
        <w:pStyle w:val="ConsPlusNormal"/>
        <w:spacing w:before="220"/>
        <w:ind w:firstLine="540"/>
        <w:jc w:val="both"/>
        <w:rPr>
          <w:rFonts w:ascii="Calibri Light" w:hAnsi="Calibri Light" w:cs="Calibri Light"/>
        </w:rPr>
      </w:pPr>
      <w:proofErr w:type="gramStart"/>
      <w:r w:rsidRPr="00E969D6">
        <w:rPr>
          <w:rFonts w:ascii="Calibri Light" w:hAnsi="Calibri Light" w:cs="Calibri Light"/>
        </w:rPr>
        <w:t>г) 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основаниях, в том числе договора о подключении (технологическом присоединении), условий подключения (технологического присоединения) к централизованным системам водоснабжения и (или) водоотведения (далее - условия подключения (технологического присоединения), а также копии акта о подключении (технологическом присоединении) объекта, акта о промывке и дезинфекции внутриплощадочных и</w:t>
      </w:r>
      <w:proofErr w:type="gramEnd"/>
      <w:r w:rsidRPr="00E969D6">
        <w:rPr>
          <w:rFonts w:ascii="Calibri Light" w:hAnsi="Calibri Light" w:cs="Calibri Light"/>
        </w:rPr>
        <w:t xml:space="preserve"> внутридомовых сетей и оборудования (в </w:t>
      </w:r>
      <w:proofErr w:type="gramStart"/>
      <w:r w:rsidRPr="00E969D6">
        <w:rPr>
          <w:rFonts w:ascii="Calibri Light" w:hAnsi="Calibri Light" w:cs="Calibri Light"/>
        </w:rPr>
        <w:t>случае</w:t>
      </w:r>
      <w:proofErr w:type="gramEnd"/>
      <w:r w:rsidRPr="00E969D6">
        <w:rPr>
          <w:rFonts w:ascii="Calibri Light" w:hAnsi="Calibri Light" w:cs="Calibri Light"/>
        </w:rPr>
        <w:t xml:space="preserve"> заключения договора холодного водоснабжения или единого договора холодного водоснабжения и водоотведения) или иных документов;</w:t>
      </w:r>
    </w:p>
    <w:p w:rsidR="0052165D" w:rsidRPr="00E969D6" w:rsidRDefault="0052165D">
      <w:pPr>
        <w:pStyle w:val="ConsPlusNormal"/>
        <w:spacing w:before="220"/>
        <w:ind w:firstLine="540"/>
        <w:jc w:val="both"/>
        <w:rPr>
          <w:rFonts w:ascii="Calibri Light" w:hAnsi="Calibri Light" w:cs="Calibri Light"/>
        </w:rPr>
      </w:pPr>
      <w:proofErr w:type="spellStart"/>
      <w:proofErr w:type="gramStart"/>
      <w:r w:rsidRPr="00E969D6">
        <w:rPr>
          <w:rFonts w:ascii="Calibri Light" w:hAnsi="Calibri Light" w:cs="Calibri Light"/>
        </w:rPr>
        <w:t>д</w:t>
      </w:r>
      <w:proofErr w:type="spellEnd"/>
      <w:r w:rsidRPr="00E969D6">
        <w:rPr>
          <w:rFonts w:ascii="Calibri Light" w:hAnsi="Calibri Light" w:cs="Calibri Light"/>
        </w:rPr>
        <w:t>) копии технической документации на установленные приборы учета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 сведения о показаниях приборов учета на дату заключения договора холодного водоснабжения, договора водоотведения или единого договора холодного водоснабжения и водоотведения либо на дату возникновения права абонента на объект, а также проекты установки (монтажа) приборов учета.</w:t>
      </w:r>
      <w:proofErr w:type="gramEnd"/>
      <w:r w:rsidRPr="00E969D6">
        <w:rPr>
          <w:rFonts w:ascii="Calibri Light" w:hAnsi="Calibri Light" w:cs="Calibri Light"/>
        </w:rPr>
        <w:t xml:space="preserve"> Требование о </w:t>
      </w:r>
      <w:r w:rsidRPr="00E969D6">
        <w:rPr>
          <w:rFonts w:ascii="Calibri Light" w:hAnsi="Calibri Light" w:cs="Calibri Light"/>
        </w:rPr>
        <w:lastRenderedPageBreak/>
        <w:t xml:space="preserve">предоставлении таких сведений не распространяется на абонентов, среднесуточный объем потребления </w:t>
      </w:r>
      <w:proofErr w:type="gramStart"/>
      <w:r w:rsidRPr="00E969D6">
        <w:rPr>
          <w:rFonts w:ascii="Calibri Light" w:hAnsi="Calibri Light" w:cs="Calibri Light"/>
        </w:rPr>
        <w:t>воды</w:t>
      </w:r>
      <w:proofErr w:type="gramEnd"/>
      <w:r w:rsidRPr="00E969D6">
        <w:rPr>
          <w:rFonts w:ascii="Calibri Light" w:hAnsi="Calibri Light" w:cs="Calibri Light"/>
        </w:rPr>
        <w:t xml:space="preserve"> которыми не превышает 0,1 куб. метров в сутки, а также на абонентов, для которых установка приборов учета сточных вод не является обязательной (за исключением случаев, если договор, заключаемый с таким абонентом, предусматривает расчеты по показаниям прибора учета);</w:t>
      </w:r>
    </w:p>
    <w:p w:rsidR="0052165D" w:rsidRPr="00E969D6" w:rsidRDefault="0052165D">
      <w:pPr>
        <w:pStyle w:val="ConsPlusNormal"/>
        <w:spacing w:before="220"/>
        <w:ind w:firstLine="540"/>
        <w:jc w:val="both"/>
        <w:rPr>
          <w:rFonts w:ascii="Calibri Light" w:hAnsi="Calibri Light" w:cs="Calibri Light"/>
        </w:rPr>
      </w:pPr>
      <w:r w:rsidRPr="00E969D6">
        <w:rPr>
          <w:rFonts w:ascii="Calibri Light" w:hAnsi="Calibri Light" w:cs="Calibri Light"/>
        </w:rPr>
        <w:t>е) схема размещения мест для отбора проб воды и (или) сточных вод;</w:t>
      </w:r>
    </w:p>
    <w:p w:rsidR="0052165D" w:rsidRPr="00E969D6" w:rsidRDefault="0052165D">
      <w:pPr>
        <w:pStyle w:val="ConsPlusNormal"/>
        <w:spacing w:before="220"/>
        <w:ind w:firstLine="540"/>
        <w:jc w:val="both"/>
        <w:rPr>
          <w:rFonts w:ascii="Calibri Light" w:hAnsi="Calibri Light" w:cs="Calibri Light"/>
        </w:rPr>
      </w:pPr>
      <w:proofErr w:type="gramStart"/>
      <w:r w:rsidRPr="00E969D6">
        <w:rPr>
          <w:rFonts w:ascii="Calibri Light" w:hAnsi="Calibri Light" w:cs="Calibri Light"/>
        </w:rPr>
        <w:t>ж) копия документа, подтверждающего право пользования земельным участком, с территории которого осуществляется сброс поверхностных сточных вод в централизованную систему водоотведения, а в случае отсутствия правоустанавливающих документов на земельный участок при осуществлении строительства, реконструкции объекта в рамках реализации программы реновации жилищного фонда в городе Москве - копия схемы расположения земельного участка или земельных участков на кадастровом плане территории, утвержденной уполномоченным органом исполнительной</w:t>
      </w:r>
      <w:proofErr w:type="gramEnd"/>
      <w:r w:rsidRPr="00E969D6">
        <w:rPr>
          <w:rFonts w:ascii="Calibri Light" w:hAnsi="Calibri Light" w:cs="Calibri Light"/>
        </w:rPr>
        <w:t xml:space="preserve"> власти </w:t>
      </w:r>
      <w:proofErr w:type="gramStart"/>
      <w:r w:rsidRPr="00E969D6">
        <w:rPr>
          <w:rFonts w:ascii="Calibri Light" w:hAnsi="Calibri Light" w:cs="Calibri Light"/>
        </w:rPr>
        <w:t>г</w:t>
      </w:r>
      <w:proofErr w:type="gramEnd"/>
      <w:r w:rsidRPr="00E969D6">
        <w:rPr>
          <w:rFonts w:ascii="Calibri Light" w:hAnsi="Calibri Light" w:cs="Calibri Light"/>
        </w:rPr>
        <w:t>. Москвы, в рамках реализации программы реновации жилищного фонда в городе Москве, - для абонентов, в границах эксплуатационной ответственности которых осуществляется сброс поверхностных сточных вод в централизованную систему водоотведения;</w:t>
      </w:r>
    </w:p>
    <w:p w:rsidR="0052165D" w:rsidRPr="00E969D6" w:rsidRDefault="0052165D">
      <w:pPr>
        <w:pStyle w:val="ConsPlusNormal"/>
        <w:spacing w:before="220"/>
        <w:ind w:firstLine="540"/>
        <w:jc w:val="both"/>
        <w:rPr>
          <w:rFonts w:ascii="Calibri Light" w:hAnsi="Calibri Light" w:cs="Calibri Light"/>
        </w:rPr>
      </w:pPr>
      <w:proofErr w:type="spellStart"/>
      <w:proofErr w:type="gramStart"/>
      <w:r w:rsidRPr="00E969D6">
        <w:rPr>
          <w:rFonts w:ascii="Calibri Light" w:hAnsi="Calibri Light" w:cs="Calibri Light"/>
        </w:rPr>
        <w:t>з</w:t>
      </w:r>
      <w:proofErr w:type="spellEnd"/>
      <w:r w:rsidRPr="00E969D6">
        <w:rPr>
          <w:rFonts w:ascii="Calibri Light" w:hAnsi="Calibri Light" w:cs="Calibri Light"/>
        </w:rPr>
        <w:t>) баланс водопотребления и водоотведения объекта абонента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 (на собственные нужды абонента, пожаротушение, периодические нужды, заполнение и опорожнение бассейнов, прием поверхностных сточных вод), а также с распределением общего объема сточных вод по канализационным выпускам (в процентах);</w:t>
      </w:r>
      <w:proofErr w:type="gramEnd"/>
    </w:p>
    <w:p w:rsidR="0052165D" w:rsidRPr="00E969D6" w:rsidRDefault="0052165D">
      <w:pPr>
        <w:pStyle w:val="ConsPlusNormal"/>
        <w:spacing w:before="220"/>
        <w:ind w:firstLine="540"/>
        <w:jc w:val="both"/>
        <w:rPr>
          <w:rFonts w:ascii="Calibri Light" w:hAnsi="Calibri Light" w:cs="Calibri Light"/>
        </w:rPr>
      </w:pPr>
      <w:r w:rsidRPr="00E969D6">
        <w:rPr>
          <w:rFonts w:ascii="Calibri Light" w:hAnsi="Calibri Light" w:cs="Calibri Light"/>
        </w:rPr>
        <w:t xml:space="preserve">и) положительное заключение государственной или негосударственной экспертизы в </w:t>
      </w:r>
      <w:proofErr w:type="gramStart"/>
      <w:r w:rsidRPr="00E969D6">
        <w:rPr>
          <w:rFonts w:ascii="Calibri Light" w:hAnsi="Calibri Light" w:cs="Calibri Light"/>
        </w:rPr>
        <w:t>случаях</w:t>
      </w:r>
      <w:proofErr w:type="gramEnd"/>
      <w:r w:rsidRPr="00E969D6">
        <w:rPr>
          <w:rFonts w:ascii="Calibri Light" w:hAnsi="Calibri Light" w:cs="Calibri Light"/>
        </w:rPr>
        <w:t xml:space="preserve">, когда проведение такой экспертизы необходимо в соответствии с Градостроительным </w:t>
      </w:r>
      <w:hyperlink r:id="rId5" w:history="1">
        <w:r w:rsidRPr="00E969D6">
          <w:rPr>
            <w:rFonts w:ascii="Calibri Light" w:hAnsi="Calibri Light" w:cs="Calibri Light"/>
          </w:rPr>
          <w:t>кодексом</w:t>
        </w:r>
      </w:hyperlink>
      <w:r w:rsidRPr="00E969D6">
        <w:rPr>
          <w:rFonts w:ascii="Calibri Light" w:hAnsi="Calibri Light" w:cs="Calibri Light"/>
        </w:rPr>
        <w:t xml:space="preserve"> Российской Федерации;</w:t>
      </w:r>
    </w:p>
    <w:p w:rsidR="0052165D" w:rsidRPr="00E969D6" w:rsidRDefault="0052165D">
      <w:pPr>
        <w:pStyle w:val="ConsPlusNormal"/>
        <w:spacing w:before="220"/>
        <w:ind w:firstLine="540"/>
        <w:jc w:val="both"/>
        <w:rPr>
          <w:rFonts w:ascii="Calibri Light" w:hAnsi="Calibri Light" w:cs="Calibri Light"/>
        </w:rPr>
      </w:pPr>
      <w:r w:rsidRPr="00E969D6">
        <w:rPr>
          <w:rFonts w:ascii="Calibri Light" w:hAnsi="Calibri Light" w:cs="Calibri Light"/>
        </w:rPr>
        <w:t xml:space="preserve">к) копии документов, подтверждающих информацию, указанную в </w:t>
      </w:r>
      <w:hyperlink r:id="rId6" w:history="1">
        <w:r w:rsidRPr="00E969D6">
          <w:rPr>
            <w:rFonts w:ascii="Calibri Light" w:hAnsi="Calibri Light" w:cs="Calibri Light"/>
          </w:rPr>
          <w:t>подпункте "в" пункта 16</w:t>
        </w:r>
      </w:hyperlink>
      <w:r w:rsidRPr="00E969D6">
        <w:rPr>
          <w:rFonts w:ascii="Calibri Light" w:hAnsi="Calibri Light" w:cs="Calibri Light"/>
        </w:rPr>
        <w:t xml:space="preserve"> Правил, в том числе договора водоснабжения с иными организациями, осуществляющими водоснабжение, договора водопользования и лицензии на пользование недрами.</w:t>
      </w:r>
    </w:p>
    <w:p w:rsidR="00AC3473" w:rsidRDefault="008A07B2">
      <w:pPr>
        <w:rPr>
          <w:rFonts w:ascii="Calibri Light" w:hAnsi="Calibri Light" w:cs="Calibri Light"/>
        </w:rPr>
      </w:pPr>
    </w:p>
    <w:p w:rsidR="004A08CE" w:rsidRPr="00E969D6" w:rsidRDefault="004A08CE" w:rsidP="004A08CE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*в зависимости от вида/назначения объекта водоснабжения/водоотведения для заключения договор</w:t>
      </w:r>
      <w:r w:rsidR="008A07B2">
        <w:rPr>
          <w:rFonts w:ascii="Calibri Light" w:hAnsi="Calibri Light" w:cs="Calibri Light"/>
        </w:rPr>
        <w:t>а</w:t>
      </w:r>
      <w:r>
        <w:rPr>
          <w:rFonts w:ascii="Calibri Light" w:hAnsi="Calibri Light" w:cs="Calibri Light"/>
        </w:rPr>
        <w:t xml:space="preserve"> может потребоваться представление как всех, так и части документов, предусмотренных перечнем.</w:t>
      </w:r>
    </w:p>
    <w:sectPr w:rsidR="004A08CE" w:rsidRPr="00E969D6" w:rsidSect="00F52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2165D"/>
    <w:rsid w:val="000932EC"/>
    <w:rsid w:val="000F13F7"/>
    <w:rsid w:val="001718C7"/>
    <w:rsid w:val="001771EE"/>
    <w:rsid w:val="001F3BBB"/>
    <w:rsid w:val="002765B7"/>
    <w:rsid w:val="00342C1E"/>
    <w:rsid w:val="00390C61"/>
    <w:rsid w:val="003A2A06"/>
    <w:rsid w:val="00412FC5"/>
    <w:rsid w:val="004A08CE"/>
    <w:rsid w:val="004D01FF"/>
    <w:rsid w:val="0052165D"/>
    <w:rsid w:val="00571A8E"/>
    <w:rsid w:val="006065A8"/>
    <w:rsid w:val="006262B1"/>
    <w:rsid w:val="006C626B"/>
    <w:rsid w:val="00712FDE"/>
    <w:rsid w:val="007258F8"/>
    <w:rsid w:val="007642C2"/>
    <w:rsid w:val="008A07B2"/>
    <w:rsid w:val="00922A8F"/>
    <w:rsid w:val="009E1D8B"/>
    <w:rsid w:val="00A11E34"/>
    <w:rsid w:val="00A665ED"/>
    <w:rsid w:val="00B11E5F"/>
    <w:rsid w:val="00BD3F2B"/>
    <w:rsid w:val="00C1103C"/>
    <w:rsid w:val="00CA6F42"/>
    <w:rsid w:val="00DD4B9C"/>
    <w:rsid w:val="00E969D6"/>
    <w:rsid w:val="00F80B30"/>
    <w:rsid w:val="00FA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6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FB4E084D153C691C5BEEBFE17D626A53E79CF89A20797E9E00ACB287F9F157DCE1F0E4CC06C895DB83C5C8F2BCFBA75A0159783D25A14DIEA3M" TargetMode="External"/><Relationship Id="rId5" Type="http://schemas.openxmlformats.org/officeDocument/2006/relationships/hyperlink" Target="consultantplus://offline/ref=70FB4E084D153C691C5BEEBFE17D626A53EA96FA9B20797E9E00ACB287F9F157CEE1A8E8CE02D691D4969399B4IEA8M" TargetMode="External"/><Relationship Id="rId4" Type="http://schemas.openxmlformats.org/officeDocument/2006/relationships/hyperlink" Target="consultantplus://offline/ref=70FB4E084D153C691C5BEEBFE17D626A53E59DFF9327797E9E00ACB287F9F157DCE1F0E4CC06C895DE83C5C8F2BCFBA75A0159783D25A14DIEA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2021-09-24T12:00:00Z</dcterms:created>
  <dcterms:modified xsi:type="dcterms:W3CDTF">2021-09-24T13:06:00Z</dcterms:modified>
</cp:coreProperties>
</file>